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E8" w:rsidRPr="0071356C" w:rsidRDefault="0071356C" w:rsidP="0071356C">
      <w:pPr>
        <w:jc w:val="center"/>
        <w:rPr>
          <w:rFonts w:ascii="Times New Roman" w:hAnsi="Times New Roman" w:cs="Times New Roman"/>
          <w:b/>
          <w:sz w:val="28"/>
        </w:rPr>
      </w:pPr>
      <w:r w:rsidRPr="0071356C">
        <w:rPr>
          <w:rFonts w:ascii="Times New Roman" w:hAnsi="Times New Roman" w:cs="Times New Roman"/>
          <w:b/>
          <w:sz w:val="28"/>
        </w:rPr>
        <w:t>ОПИСАНИЕ ООП СОО</w:t>
      </w:r>
    </w:p>
    <w:p w:rsidR="0071356C" w:rsidRPr="0071356C" w:rsidRDefault="0071356C" w:rsidP="00713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56C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71356C">
        <w:rPr>
          <w:rFonts w:ascii="Times New Roman" w:eastAsia="@Arial Unicode MS" w:hAnsi="Times New Roman" w:cs="Times New Roman"/>
          <w:bCs/>
          <w:noProof/>
          <w:sz w:val="24"/>
          <w:szCs w:val="24"/>
          <w:lang w:eastAsia="ru-RU"/>
        </w:rPr>
        <w:t>среднего общего образования</w:t>
      </w:r>
      <w:r w:rsidRPr="0071356C">
        <w:rPr>
          <w:rFonts w:ascii="Times New Roman" w:hAnsi="Times New Roman" w:cs="Times New Roman"/>
          <w:sz w:val="24"/>
          <w:szCs w:val="24"/>
        </w:rPr>
        <w:t xml:space="preserve"> </w:t>
      </w:r>
      <w:r w:rsidRPr="0071356C">
        <w:rPr>
          <w:rFonts w:ascii="Times New Roman" w:hAnsi="Times New Roman" w:cs="Times New Roman"/>
          <w:kern w:val="2"/>
          <w:sz w:val="24"/>
          <w:szCs w:val="24"/>
        </w:rPr>
        <w:t xml:space="preserve">разработана </w:t>
      </w:r>
      <w:r w:rsidRPr="0071356C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71356C">
        <w:rPr>
          <w:rFonts w:ascii="Times New Roman" w:hAnsi="Times New Roman" w:cs="Times New Roman"/>
          <w:kern w:val="2"/>
          <w:sz w:val="24"/>
          <w:szCs w:val="24"/>
        </w:rPr>
        <w:t xml:space="preserve">ФГОС СОО, </w:t>
      </w:r>
      <w:r w:rsidRPr="0071356C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Федерации, Конвенции ООН о правах ребенка, </w:t>
      </w:r>
      <w:r w:rsidRPr="0071356C">
        <w:rPr>
          <w:rFonts w:ascii="Times New Roman" w:hAnsi="Times New Roman" w:cs="Times New Roman"/>
          <w:kern w:val="2"/>
          <w:sz w:val="24"/>
          <w:szCs w:val="24"/>
        </w:rPr>
        <w:t xml:space="preserve">учитывает региональные особенности развития образования, </w:t>
      </w:r>
      <w:r w:rsidRPr="0071356C">
        <w:rPr>
          <w:rFonts w:ascii="Times New Roman" w:hAnsi="Times New Roman" w:cs="Times New Roman"/>
          <w:sz w:val="24"/>
          <w:szCs w:val="24"/>
        </w:rPr>
        <w:t>обеспечивает достижение учащимися образовательных результатов в соответствии с требованиями, установленными ФГОС СОО, определяет цели, задачи, планируемые результаты, содержание и организацию образовательной деятельности на уровне среднего общего образования и реализуется гимназией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71356C" w:rsidRPr="0071356C" w:rsidRDefault="0071356C" w:rsidP="0071356C">
      <w:pPr>
        <w:spacing w:after="0" w:line="360" w:lineRule="auto"/>
        <w:ind w:firstLine="708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71356C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Программа содержит три раздела: целевой, содержательный и организационный.</w:t>
      </w:r>
    </w:p>
    <w:p w:rsidR="0071356C" w:rsidRPr="0071356C" w:rsidRDefault="0071356C" w:rsidP="0071356C">
      <w:pPr>
        <w:spacing w:after="0" w:line="36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71356C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Основная образовательная программа содержит обязательную часть и часть, формируемую участниками образовательных отношений. Обязательная часть в полном объеме выполняет требования </w:t>
      </w:r>
      <w:r w:rsidRPr="0071356C">
        <w:rPr>
          <w:rFonts w:ascii="Times New Roman" w:hAnsi="Times New Roman" w:cs="Times New Roman"/>
          <w:sz w:val="24"/>
          <w:szCs w:val="24"/>
        </w:rPr>
        <w:t xml:space="preserve">ФГОС СОО. </w:t>
      </w:r>
      <w:r w:rsidRPr="0071356C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</w:t>
      </w:r>
    </w:p>
    <w:p w:rsidR="0071356C" w:rsidRPr="0071356C" w:rsidRDefault="0071356C" w:rsidP="0071356C">
      <w:pPr>
        <w:spacing w:after="0" w:line="360" w:lineRule="auto"/>
        <w:ind w:firstLine="708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71356C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В целях обеспечения индивидуальных потребностей учащихся в образовательной программе предусматриваются учебные предметы, курсы, обеспечивающие различные интересы обучающихся; внеурочная деятельность.</w:t>
      </w:r>
    </w:p>
    <w:p w:rsidR="0071356C" w:rsidRPr="0071356C" w:rsidRDefault="0071356C" w:rsidP="00713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6C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учащихся, обеспечивающих</w:t>
      </w:r>
      <w:r w:rsidRPr="0071356C">
        <w:rPr>
          <w:rStyle w:val="a8"/>
          <w:sz w:val="24"/>
          <w:szCs w:val="24"/>
        </w:rPr>
        <w:t xml:space="preserve"> изучение учебных предметов всех предметных областей основной образовательной программы среднего общего образования на базовом или углубленном уровнях (профильное обучение).</w:t>
      </w:r>
    </w:p>
    <w:p w:rsidR="0071356C" w:rsidRPr="0071356C" w:rsidRDefault="0071356C" w:rsidP="007135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56C">
        <w:rPr>
          <w:rFonts w:ascii="Times New Roman" w:hAnsi="Times New Roman" w:cs="Times New Roman"/>
          <w:b/>
          <w:sz w:val="24"/>
          <w:szCs w:val="24"/>
        </w:rPr>
        <w:t>Целями реализации</w:t>
      </w:r>
      <w:r w:rsidRPr="0071356C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среднего общего образования являются:</w:t>
      </w:r>
    </w:p>
    <w:p w:rsidR="0071356C" w:rsidRPr="0071356C" w:rsidRDefault="0071356C" w:rsidP="0071356C">
      <w:pPr>
        <w:pStyle w:val="a"/>
        <w:rPr>
          <w:sz w:val="24"/>
          <w:szCs w:val="24"/>
        </w:rPr>
      </w:pPr>
      <w:r w:rsidRPr="0071356C">
        <w:rPr>
          <w:sz w:val="24"/>
          <w:szCs w:val="24"/>
        </w:rPr>
        <w:t>становление и развитие личности учащегося 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71356C" w:rsidRPr="0071356C" w:rsidRDefault="0071356C" w:rsidP="0071356C">
      <w:pPr>
        <w:pStyle w:val="a"/>
        <w:rPr>
          <w:sz w:val="24"/>
          <w:szCs w:val="24"/>
        </w:rPr>
      </w:pPr>
      <w:r w:rsidRPr="0071356C">
        <w:rPr>
          <w:sz w:val="24"/>
          <w:szCs w:val="24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71356C" w:rsidRPr="0071356C" w:rsidRDefault="0071356C" w:rsidP="007135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356C">
        <w:rPr>
          <w:rFonts w:ascii="Times New Roman" w:hAnsi="Times New Roman" w:cs="Times New Roman"/>
          <w:b/>
          <w:sz w:val="24"/>
          <w:szCs w:val="24"/>
        </w:rPr>
        <w:t>Достижение поставленных целей предусматривает решение следующих основных задач:</w:t>
      </w:r>
    </w:p>
    <w:p w:rsidR="0071356C" w:rsidRPr="0071356C" w:rsidRDefault="0071356C" w:rsidP="0071356C">
      <w:pPr>
        <w:pStyle w:val="a"/>
        <w:rPr>
          <w:sz w:val="24"/>
          <w:szCs w:val="24"/>
        </w:rPr>
      </w:pPr>
      <w:r w:rsidRPr="0071356C">
        <w:rPr>
          <w:sz w:val="24"/>
          <w:szCs w:val="24"/>
        </w:rPr>
        <w:lastRenderedPageBreak/>
        <w:t>обеспечение равных возможностей получения качественного среднего общего образования;</w:t>
      </w:r>
    </w:p>
    <w:p w:rsidR="0071356C" w:rsidRPr="0071356C" w:rsidRDefault="0071356C" w:rsidP="0071356C">
      <w:pPr>
        <w:pStyle w:val="a"/>
        <w:rPr>
          <w:sz w:val="24"/>
          <w:szCs w:val="24"/>
        </w:rPr>
      </w:pPr>
      <w:r w:rsidRPr="0071356C">
        <w:rPr>
          <w:sz w:val="24"/>
          <w:szCs w:val="24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71356C" w:rsidRPr="0071356C" w:rsidRDefault="0071356C" w:rsidP="0071356C">
      <w:pPr>
        <w:pStyle w:val="a"/>
        <w:rPr>
          <w:sz w:val="24"/>
          <w:szCs w:val="24"/>
        </w:rPr>
      </w:pPr>
      <w:r w:rsidRPr="0071356C">
        <w:rPr>
          <w:sz w:val="24"/>
          <w:szCs w:val="24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71356C" w:rsidRPr="0071356C" w:rsidRDefault="0071356C" w:rsidP="0071356C">
      <w:pPr>
        <w:pStyle w:val="a"/>
        <w:rPr>
          <w:sz w:val="24"/>
          <w:szCs w:val="24"/>
        </w:rPr>
      </w:pPr>
      <w:r w:rsidRPr="0071356C">
        <w:rPr>
          <w:sz w:val="24"/>
          <w:szCs w:val="24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71356C" w:rsidRPr="0071356C" w:rsidRDefault="0071356C" w:rsidP="0071356C">
      <w:pPr>
        <w:pStyle w:val="a"/>
        <w:rPr>
          <w:sz w:val="24"/>
          <w:szCs w:val="24"/>
        </w:rPr>
      </w:pPr>
      <w:r w:rsidRPr="0071356C">
        <w:rPr>
          <w:sz w:val="24"/>
          <w:szCs w:val="24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71356C" w:rsidRPr="0071356C" w:rsidRDefault="0071356C" w:rsidP="0071356C">
      <w:pPr>
        <w:pStyle w:val="a"/>
        <w:rPr>
          <w:noProof/>
          <w:sz w:val="24"/>
          <w:szCs w:val="24"/>
        </w:rPr>
      </w:pPr>
      <w:r w:rsidRPr="0071356C">
        <w:rPr>
          <w:sz w:val="24"/>
          <w:szCs w:val="24"/>
        </w:rPr>
        <w:t>создание</w:t>
      </w:r>
      <w:r w:rsidRPr="0071356C">
        <w:rPr>
          <w:noProof/>
          <w:sz w:val="24"/>
          <w:szCs w:val="24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71356C" w:rsidRPr="0071356C" w:rsidRDefault="0071356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1356C" w:rsidRPr="0071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293" w:rsidRDefault="00C11293" w:rsidP="0071356C">
      <w:pPr>
        <w:spacing w:after="0" w:line="240" w:lineRule="auto"/>
      </w:pPr>
      <w:r>
        <w:separator/>
      </w:r>
    </w:p>
  </w:endnote>
  <w:endnote w:type="continuationSeparator" w:id="0">
    <w:p w:rsidR="00C11293" w:rsidRDefault="00C11293" w:rsidP="0071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293" w:rsidRDefault="00C11293" w:rsidP="0071356C">
      <w:pPr>
        <w:spacing w:after="0" w:line="240" w:lineRule="auto"/>
      </w:pPr>
      <w:r>
        <w:separator/>
      </w:r>
    </w:p>
  </w:footnote>
  <w:footnote w:type="continuationSeparator" w:id="0">
    <w:p w:rsidR="00C11293" w:rsidRDefault="00C11293" w:rsidP="00713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29306142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1E"/>
    <w:rsid w:val="006749E8"/>
    <w:rsid w:val="0071356C"/>
    <w:rsid w:val="00C11293"/>
    <w:rsid w:val="00E5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EF20"/>
  <w15:chartTrackingRefBased/>
  <w15:docId w15:val="{429247E5-4302-4878-91C5-DB333BDE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rsid w:val="0071356C"/>
    <w:rPr>
      <w:rFonts w:cs="Times New Roman"/>
      <w:vertAlign w:val="superscript"/>
    </w:rPr>
  </w:style>
  <w:style w:type="paragraph" w:styleId="a5">
    <w:name w:val="footnote text"/>
    <w:aliases w:val="Знак6,F1"/>
    <w:basedOn w:val="a0"/>
    <w:link w:val="a6"/>
    <w:rsid w:val="0071356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6 Знак,F1 Знак"/>
    <w:basedOn w:val="a1"/>
    <w:link w:val="a5"/>
    <w:rsid w:val="00713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А_основной"/>
    <w:basedOn w:val="a0"/>
    <w:link w:val="a8"/>
    <w:qFormat/>
    <w:rsid w:val="0071356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link w:val="a7"/>
    <w:rsid w:val="0071356C"/>
    <w:rPr>
      <w:rFonts w:ascii="Times New Roman" w:eastAsia="Calibri" w:hAnsi="Times New Roman" w:cs="Times New Roman"/>
      <w:sz w:val="28"/>
      <w:szCs w:val="28"/>
    </w:rPr>
  </w:style>
  <w:style w:type="paragraph" w:customStyle="1" w:styleId="a">
    <w:name w:val="Перечень"/>
    <w:basedOn w:val="a0"/>
    <w:next w:val="a0"/>
    <w:link w:val="a9"/>
    <w:qFormat/>
    <w:rsid w:val="0071356C"/>
    <w:pPr>
      <w:numPr>
        <w:numId w:val="1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71356C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2022-12-08T07:54:00Z</dcterms:created>
  <dcterms:modified xsi:type="dcterms:W3CDTF">2022-12-08T07:57:00Z</dcterms:modified>
</cp:coreProperties>
</file>